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9915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655"/>
        <w:gridCol w:w="1285"/>
        <w:gridCol w:w="1260"/>
        <w:gridCol w:w="2029"/>
        <w:gridCol w:w="1184"/>
        <w:gridCol w:w="927"/>
        <w:gridCol w:w="193"/>
        <w:gridCol w:w="707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9915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val="en-US" w:eastAsia="zh-CN"/>
              </w:rPr>
              <w:t>湖南省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</w:rPr>
              <w:t>建筑起重机械使用登记申请表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使用单位（章）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产权单位</w:t>
            </w:r>
          </w:p>
        </w:tc>
        <w:tc>
          <w:tcPr>
            <w:tcW w:w="25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备案编号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备案有效期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规格型号(含起重量)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制造单位</w:t>
            </w:r>
          </w:p>
        </w:tc>
        <w:tc>
          <w:tcPr>
            <w:tcW w:w="25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设备高度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首次安装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最终使用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工程名称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工程地点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项目负责人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安装单位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安装单位资质等级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安装单位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资质证号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安装单位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安全生产许可证号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检验检测单位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安装验收日期</w:t>
            </w:r>
          </w:p>
        </w:tc>
        <w:tc>
          <w:tcPr>
            <w:tcW w:w="2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设备运行使用操作人员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操作人员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操作人员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信号工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信号工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司索工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司索工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工种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上岗证号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专职设备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管理人员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使用单位意见</w:t>
            </w:r>
          </w:p>
        </w:tc>
        <w:tc>
          <w:tcPr>
            <w:tcW w:w="91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技术负责人（公章）：                                          年   月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73E"/>
    <w:rsid w:val="0016273E"/>
    <w:rsid w:val="0094488A"/>
    <w:rsid w:val="00BE0BBE"/>
    <w:rsid w:val="2FB51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2021-03-19T05:27:00Z</dcterms:created>
  <dc:creator>NTKO</dc:creator>
  <cp:lastModifiedBy>somebody</cp:lastModifiedBy>
  <dcterms:modified xsi:type="dcterms:W3CDTF">2021-08-19T03:58:41Z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